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A895D" w14:textId="77777777" w:rsidR="00FA0585" w:rsidRPr="0099567B" w:rsidRDefault="00CA2D0E" w:rsidP="0099567B">
      <w:pPr>
        <w:pStyle w:val="ListParagraph"/>
        <w:numPr>
          <w:ilvl w:val="0"/>
          <w:numId w:val="1"/>
        </w:numPr>
        <w:ind w:hanging="360"/>
        <w:rPr>
          <w:b/>
        </w:rPr>
      </w:pPr>
      <w:r>
        <w:t>Equipment:</w:t>
      </w:r>
      <w:r w:rsidR="003B7CE5">
        <w:t xml:space="preserve"> </w:t>
      </w:r>
      <w:r w:rsidR="003B7CE5" w:rsidRPr="0099567B">
        <w:rPr>
          <w:b/>
          <w:color w:val="222222"/>
          <w:sz w:val="19"/>
          <w:szCs w:val="19"/>
          <w:shd w:val="clear" w:color="auto" w:fill="FFFFFF"/>
        </w:rPr>
        <w:t>S</w:t>
      </w:r>
      <w:r w:rsidR="00E345F0" w:rsidRPr="0099567B">
        <w:rPr>
          <w:b/>
          <w:color w:val="222222"/>
          <w:sz w:val="19"/>
          <w:szCs w:val="19"/>
          <w:shd w:val="clear" w:color="auto" w:fill="FFFFFF"/>
        </w:rPr>
        <w:t xml:space="preserve">emiconductor parametric analyzer </w:t>
      </w:r>
      <w:r w:rsidR="003B7CE5" w:rsidRPr="0099567B">
        <w:rPr>
          <w:b/>
          <w:color w:val="222222"/>
          <w:sz w:val="19"/>
          <w:szCs w:val="19"/>
          <w:shd w:val="clear" w:color="auto" w:fill="FFFFFF"/>
        </w:rPr>
        <w:t> </w:t>
      </w:r>
      <w:r w:rsidR="00E345F0" w:rsidRPr="0099567B">
        <w:rPr>
          <w:b/>
          <w:color w:val="222222"/>
          <w:sz w:val="19"/>
          <w:szCs w:val="19"/>
          <w:shd w:val="clear" w:color="auto" w:fill="FFFFFF"/>
        </w:rPr>
        <w:t>(Keithley 4200 SCS/</w:t>
      </w:r>
      <w:r w:rsidR="00E345F0" w:rsidRPr="00E345F0">
        <w:t xml:space="preserve"> </w:t>
      </w:r>
      <w:r w:rsidR="00E345F0" w:rsidRPr="0099567B">
        <w:rPr>
          <w:b/>
          <w:color w:val="222222"/>
          <w:sz w:val="19"/>
          <w:szCs w:val="19"/>
          <w:shd w:val="clear" w:color="auto" w:fill="FFFFFF"/>
        </w:rPr>
        <w:t>Agilent B1500A)</w:t>
      </w:r>
    </w:p>
    <w:p w14:paraId="5F7474FF" w14:textId="77777777" w:rsidR="00FA0585" w:rsidRDefault="003B7CE5">
      <w:pPr>
        <w:numPr>
          <w:ilvl w:val="0"/>
          <w:numId w:val="1"/>
        </w:numPr>
        <w:ind w:hanging="360"/>
        <w:contextualSpacing/>
      </w:pPr>
      <w:r>
        <w:t>Indento</w:t>
      </w:r>
      <w:r w:rsidR="00A447E9">
        <w:t>r</w:t>
      </w:r>
      <w:r w:rsidR="00CA2D0E">
        <w:t>:</w:t>
      </w:r>
      <w:r>
        <w:t xml:space="preserve"> </w:t>
      </w:r>
      <w:r w:rsidRPr="00F015A4">
        <w:rPr>
          <w:b/>
        </w:rPr>
        <w:t>Dr Shiv Govind Singh/ Dr Ashudeb Dutta</w:t>
      </w:r>
    </w:p>
    <w:p w14:paraId="11B94E08" w14:textId="77777777" w:rsidR="00FA0585" w:rsidRDefault="00CA2D0E">
      <w:pPr>
        <w:numPr>
          <w:ilvl w:val="0"/>
          <w:numId w:val="1"/>
        </w:numPr>
        <w:ind w:hanging="360"/>
        <w:contextualSpacing/>
      </w:pPr>
      <w:r>
        <w:t xml:space="preserve">Past users (departments): </w:t>
      </w:r>
    </w:p>
    <w:p w14:paraId="0CF331E5" w14:textId="77777777" w:rsidR="00320DB1" w:rsidRDefault="00320DB1" w:rsidP="003B7CE5">
      <w:pPr>
        <w:ind w:left="1440"/>
        <w:contextualSpacing/>
        <w:rPr>
          <w:b/>
        </w:rPr>
      </w:pPr>
      <w:r>
        <w:rPr>
          <w:b/>
        </w:rPr>
        <w:t xml:space="preserve">Electrical Engineering </w:t>
      </w:r>
    </w:p>
    <w:p w14:paraId="68CDDF60" w14:textId="77777777" w:rsidR="00CA2D0E" w:rsidRPr="00F015A4" w:rsidRDefault="00320DB1" w:rsidP="003B7CE5">
      <w:pPr>
        <w:ind w:left="1440"/>
        <w:contextualSpacing/>
        <w:rPr>
          <w:b/>
        </w:rPr>
      </w:pPr>
      <w:r>
        <w:rPr>
          <w:b/>
        </w:rPr>
        <w:t xml:space="preserve">Physics </w:t>
      </w:r>
      <w:r w:rsidR="00CA2D0E">
        <w:rPr>
          <w:b/>
        </w:rPr>
        <w:tab/>
      </w:r>
    </w:p>
    <w:p w14:paraId="3CFF6720" w14:textId="77777777" w:rsidR="003B7CE5" w:rsidRDefault="003B7CE5" w:rsidP="003B7CE5">
      <w:pPr>
        <w:ind w:left="1440"/>
        <w:contextualSpacing/>
      </w:pPr>
    </w:p>
    <w:p w14:paraId="2D241D21" w14:textId="77777777" w:rsidR="00FA0585" w:rsidRDefault="00CA2D0E">
      <w:pPr>
        <w:numPr>
          <w:ilvl w:val="0"/>
          <w:numId w:val="1"/>
        </w:numPr>
        <w:ind w:hanging="360"/>
        <w:contextualSpacing/>
      </w:pPr>
      <w:r>
        <w:t>Preference of slot types (mention minimum time required for one time use):</w:t>
      </w:r>
    </w:p>
    <w:p w14:paraId="5D7E410B" w14:textId="77777777" w:rsidR="00FA0585" w:rsidRDefault="00CA2D0E">
      <w:pPr>
        <w:numPr>
          <w:ilvl w:val="0"/>
          <w:numId w:val="2"/>
        </w:numPr>
        <w:ind w:hanging="360"/>
        <w:contextualSpacing/>
      </w:pPr>
      <w:r>
        <w:t xml:space="preserve">Hours: </w:t>
      </w:r>
      <w:r w:rsidR="003B7CE5" w:rsidRPr="003B7CE5">
        <w:rPr>
          <w:b/>
        </w:rPr>
        <w:t xml:space="preserve">2 hours </w:t>
      </w:r>
      <w:r w:rsidR="003B7CE5">
        <w:t xml:space="preserve"> </w:t>
      </w:r>
      <w:bookmarkStart w:id="0" w:name="_GoBack"/>
      <w:bookmarkEnd w:id="0"/>
    </w:p>
    <w:p w14:paraId="4F923CD4" w14:textId="77777777" w:rsidR="00FA0585" w:rsidRDefault="00CA2D0E">
      <w:pPr>
        <w:numPr>
          <w:ilvl w:val="0"/>
          <w:numId w:val="2"/>
        </w:numPr>
        <w:ind w:hanging="360"/>
        <w:contextualSpacing/>
      </w:pPr>
      <w:r>
        <w:t>Samples:</w:t>
      </w:r>
      <w:r w:rsidR="003B7CE5">
        <w:t xml:space="preserve"> </w:t>
      </w:r>
      <w:r w:rsidR="003B7CE5" w:rsidRPr="003B7CE5">
        <w:rPr>
          <w:b/>
        </w:rPr>
        <w:t>Variable</w:t>
      </w:r>
      <w:r w:rsidR="003B7CE5">
        <w:rPr>
          <w:b/>
        </w:rPr>
        <w:t xml:space="preserve"> </w:t>
      </w:r>
    </w:p>
    <w:p w14:paraId="38347831" w14:textId="77777777" w:rsidR="00FA0585" w:rsidRPr="00320DB1" w:rsidRDefault="00320DB1">
      <w:pPr>
        <w:ind w:firstLine="720"/>
        <w:rPr>
          <w:color w:val="0070C0"/>
        </w:rPr>
      </w:pPr>
      <w:proofErr w:type="spellStart"/>
      <w:r w:rsidRPr="00320DB1">
        <w:rPr>
          <w:color w:val="0070C0"/>
        </w:rPr>
        <w:t>Rs</w:t>
      </w:r>
      <w:proofErr w:type="spellEnd"/>
      <w:r w:rsidRPr="00320DB1">
        <w:rPr>
          <w:color w:val="0070C0"/>
        </w:rPr>
        <w:t xml:space="preserve"> 300/2hrs slot</w:t>
      </w:r>
    </w:p>
    <w:p w14:paraId="4FF3CE36" w14:textId="77777777" w:rsidR="00FA0585" w:rsidRDefault="00FA0585"/>
    <w:p w14:paraId="573AC25C" w14:textId="77777777" w:rsidR="00FA0585" w:rsidRDefault="00CA2D0E">
      <w:pPr>
        <w:numPr>
          <w:ilvl w:val="0"/>
          <w:numId w:val="1"/>
        </w:numPr>
        <w:ind w:hanging="360"/>
        <w:contextualSpacing/>
      </w:pPr>
      <w:r>
        <w:t>Target groups</w:t>
      </w:r>
      <w:r w:rsidR="003B7CE5">
        <w:t>:</w:t>
      </w:r>
      <w:r w:rsidR="00F015A4">
        <w:t xml:space="preserve"> </w:t>
      </w:r>
      <w:r w:rsidR="00F015A4" w:rsidRPr="00F015A4">
        <w:rPr>
          <w:b/>
        </w:rPr>
        <w:t>PhD Students</w:t>
      </w:r>
    </w:p>
    <w:p w14:paraId="043F2DF9" w14:textId="77777777" w:rsidR="00FA0585" w:rsidRDefault="00CA2D0E">
      <w:pPr>
        <w:numPr>
          <w:ilvl w:val="0"/>
          <w:numId w:val="1"/>
        </w:numPr>
        <w:ind w:hanging="360"/>
        <w:contextualSpacing/>
      </w:pPr>
      <w:r>
        <w:t>Number of minimum students need to be trained:</w:t>
      </w:r>
      <w:r w:rsidR="00F015A4">
        <w:t xml:space="preserve"> </w:t>
      </w:r>
      <w:r w:rsidR="00320DB1">
        <w:rPr>
          <w:b/>
        </w:rPr>
        <w:t>O</w:t>
      </w:r>
      <w:r w:rsidR="00F015A4" w:rsidRPr="00F015A4">
        <w:rPr>
          <w:b/>
        </w:rPr>
        <w:t xml:space="preserve">ne student from each </w:t>
      </w:r>
      <w:r w:rsidR="00320DB1">
        <w:rPr>
          <w:b/>
        </w:rPr>
        <w:t xml:space="preserve">user </w:t>
      </w:r>
      <w:r w:rsidR="00F015A4" w:rsidRPr="00F015A4">
        <w:rPr>
          <w:b/>
        </w:rPr>
        <w:t>department</w:t>
      </w:r>
    </w:p>
    <w:p w14:paraId="06D3682D" w14:textId="77777777" w:rsidR="00FA0585" w:rsidRDefault="00FA0585"/>
    <w:p w14:paraId="77503B18" w14:textId="77777777" w:rsidR="00FA0585" w:rsidRDefault="00CA2D0E">
      <w:pPr>
        <w:numPr>
          <w:ilvl w:val="0"/>
          <w:numId w:val="1"/>
        </w:numPr>
        <w:ind w:hanging="360"/>
        <w:contextualSpacing/>
      </w:pPr>
      <w:r>
        <w:t>How would you like to train the students/staffs?</w:t>
      </w:r>
    </w:p>
    <w:p w14:paraId="5BF80320" w14:textId="77777777" w:rsidR="00FA0585" w:rsidRDefault="00CA2D0E">
      <w:r>
        <w:tab/>
        <w:t>(Please mention the approximate training duration too)</w:t>
      </w:r>
    </w:p>
    <w:p w14:paraId="549CC2C2" w14:textId="77777777" w:rsidR="00C65DA1" w:rsidRDefault="00C65DA1"/>
    <w:p w14:paraId="1CE8680B" w14:textId="77777777" w:rsidR="00C65DA1" w:rsidRPr="00C65DA1" w:rsidRDefault="00C65DA1" w:rsidP="00C65DA1">
      <w:pPr>
        <w:ind w:left="720"/>
        <w:jc w:val="both"/>
        <w:rPr>
          <w:b/>
        </w:rPr>
      </w:pPr>
      <w:r w:rsidRPr="00C65DA1">
        <w:rPr>
          <w:b/>
        </w:rPr>
        <w:t>Dedicated training session</w:t>
      </w:r>
      <w:r>
        <w:rPr>
          <w:b/>
        </w:rPr>
        <w:t>s</w:t>
      </w:r>
      <w:r w:rsidRPr="00C65DA1">
        <w:rPr>
          <w:b/>
        </w:rPr>
        <w:t xml:space="preserve"> can be conducted by already trained users</w:t>
      </w:r>
      <w:r>
        <w:rPr>
          <w:b/>
        </w:rPr>
        <w:t xml:space="preserve"> for training the new perspective users. The sessions  can be conducted in slots of 2 hours per session, for a total duration of 8-10 hours. </w:t>
      </w:r>
    </w:p>
    <w:p w14:paraId="1AEC2020" w14:textId="77777777" w:rsidR="00C65DA1" w:rsidRDefault="00C65DA1"/>
    <w:p w14:paraId="6F9932F4" w14:textId="77777777" w:rsidR="003B7CE5" w:rsidRDefault="00CA2D0E">
      <w:pPr>
        <w:numPr>
          <w:ilvl w:val="0"/>
          <w:numId w:val="1"/>
        </w:numPr>
        <w:ind w:hanging="360"/>
        <w:contextualSpacing/>
      </w:pPr>
      <w:r>
        <w:t>Samples/materials allowed in the equipment:</w:t>
      </w:r>
      <w:r w:rsidR="003B7CE5">
        <w:t xml:space="preserve">  </w:t>
      </w:r>
    </w:p>
    <w:p w14:paraId="6344B7D8" w14:textId="77777777" w:rsidR="00E345F0" w:rsidRDefault="00E345F0" w:rsidP="00E345F0">
      <w:pPr>
        <w:pStyle w:val="ListParagraph"/>
        <w:ind w:left="1080"/>
        <w:jc w:val="both"/>
        <w:rPr>
          <w:b/>
          <w:color w:val="000000" w:themeColor="text1"/>
        </w:rPr>
      </w:pPr>
    </w:p>
    <w:p w14:paraId="5E4DC763" w14:textId="77777777" w:rsidR="00E345F0" w:rsidRDefault="00E345F0" w:rsidP="00E345F0">
      <w:pPr>
        <w:pStyle w:val="ListParagraph"/>
        <w:ind w:left="10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2-probe d</w:t>
      </w:r>
      <w:r w:rsidRPr="00E345F0">
        <w:rPr>
          <w:b/>
          <w:color w:val="000000" w:themeColor="text1"/>
        </w:rPr>
        <w:t>evice characterization</w:t>
      </w:r>
      <w:r>
        <w:rPr>
          <w:b/>
          <w:color w:val="000000" w:themeColor="text1"/>
        </w:rPr>
        <w:t xml:space="preserve">: </w:t>
      </w:r>
      <w:r w:rsidRPr="00E345F0">
        <w:rPr>
          <w:b/>
          <w:color w:val="000000" w:themeColor="text1"/>
        </w:rPr>
        <w:t>IV/CV Measurements with Keithley 4200 SCS Semiconductor parametric analyzer and Agilent B1500A Semiconductor parametric analyzer, Nano-device characterization (IV Measurement of Nanowires)</w:t>
      </w:r>
      <w:r>
        <w:rPr>
          <w:b/>
          <w:color w:val="000000" w:themeColor="text1"/>
        </w:rPr>
        <w:t xml:space="preserve"> </w:t>
      </w:r>
    </w:p>
    <w:p w14:paraId="68E70CB6" w14:textId="77777777" w:rsidR="00F015A4" w:rsidRDefault="00E345F0" w:rsidP="00E345F0">
      <w:pPr>
        <w:pStyle w:val="ListParagraph"/>
        <w:ind w:left="10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(Note: Both Sweeping and Sampling mode analysis for IV measurements)</w:t>
      </w:r>
    </w:p>
    <w:p w14:paraId="02DF839A" w14:textId="77777777" w:rsidR="00E345F0" w:rsidRDefault="00E345F0" w:rsidP="00E345F0">
      <w:pPr>
        <w:pStyle w:val="ListParagraph"/>
        <w:ind w:left="10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(Note: Minimum frequency for CV measurements is 10 KHz)</w:t>
      </w:r>
    </w:p>
    <w:p w14:paraId="53C86A7C" w14:textId="77777777" w:rsidR="00E345F0" w:rsidRDefault="00E345F0" w:rsidP="00E345F0">
      <w:pPr>
        <w:pStyle w:val="ListParagraph"/>
        <w:ind w:left="10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Voltage range: -20 V to 20 V </w:t>
      </w:r>
    </w:p>
    <w:p w14:paraId="4AA9F216" w14:textId="77777777" w:rsidR="00E345F0" w:rsidRDefault="00E345F0" w:rsidP="00E345F0">
      <w:pPr>
        <w:pStyle w:val="ListParagraph"/>
        <w:ind w:left="10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(External Test kit available for CV measurements in the range of -200 V to 200 V )</w:t>
      </w:r>
    </w:p>
    <w:p w14:paraId="74B91B11" w14:textId="77777777" w:rsidR="00E345F0" w:rsidRDefault="00E345F0" w:rsidP="00E345F0">
      <w:pPr>
        <w:pStyle w:val="ListParagraph"/>
        <w:ind w:left="1080"/>
        <w:jc w:val="both"/>
        <w:rPr>
          <w:b/>
          <w:color w:val="000000" w:themeColor="text1"/>
        </w:rPr>
      </w:pPr>
    </w:p>
    <w:p w14:paraId="7C505CA6" w14:textId="77777777" w:rsidR="00E345F0" w:rsidRDefault="00E345F0" w:rsidP="00E345F0">
      <w:pPr>
        <w:pStyle w:val="ListParagraph"/>
        <w:ind w:left="10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4-probe Measurements for semiconductor parametric analysis (Currently under upgradation) </w:t>
      </w:r>
    </w:p>
    <w:p w14:paraId="31FF47B6" w14:textId="77777777" w:rsidR="00E345F0" w:rsidRPr="00F015A4" w:rsidRDefault="00E345F0" w:rsidP="00E345F0">
      <w:pPr>
        <w:pStyle w:val="ListParagraph"/>
        <w:ind w:left="1080"/>
        <w:jc w:val="both"/>
        <w:rPr>
          <w:b/>
        </w:rPr>
      </w:pPr>
    </w:p>
    <w:p w14:paraId="296EF140" w14:textId="77777777" w:rsidR="00F015A4" w:rsidRPr="00F015A4" w:rsidRDefault="00CA2D0E" w:rsidP="00F015A4">
      <w:pPr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t>Restricted materials/samples in the equipment:</w:t>
      </w:r>
      <w:r w:rsidR="00F015A4">
        <w:t xml:space="preserve">  </w:t>
      </w:r>
    </w:p>
    <w:p w14:paraId="2029FFD1" w14:textId="77777777" w:rsidR="00F015A4" w:rsidRDefault="00F015A4" w:rsidP="00F015A4">
      <w:pPr>
        <w:ind w:left="720"/>
        <w:contextualSpacing/>
        <w:jc w:val="both"/>
      </w:pPr>
    </w:p>
    <w:p w14:paraId="0647A70F" w14:textId="77777777" w:rsidR="00FA0585" w:rsidRDefault="00F015A4" w:rsidP="00F015A4">
      <w:pPr>
        <w:ind w:left="720"/>
        <w:contextualSpacing/>
        <w:jc w:val="both"/>
        <w:rPr>
          <w:b/>
        </w:rPr>
      </w:pPr>
      <w:r w:rsidRPr="00F015A4">
        <w:rPr>
          <w:b/>
        </w:rPr>
        <w:t>Samples with improper electrical contact</w:t>
      </w:r>
      <w:r>
        <w:rPr>
          <w:b/>
        </w:rPr>
        <w:t>s</w:t>
      </w:r>
      <w:r w:rsidRPr="00F015A4">
        <w:rPr>
          <w:b/>
        </w:rPr>
        <w:t>/ samples that require probing on both top and bottom surfaces</w:t>
      </w:r>
      <w:r>
        <w:rPr>
          <w:b/>
        </w:rPr>
        <w:t>/ Samples involving any toxic or harmful materials not meeting  proper safety precautions</w:t>
      </w:r>
    </w:p>
    <w:p w14:paraId="05E08B6C" w14:textId="77777777" w:rsidR="00F015A4" w:rsidRPr="00F015A4" w:rsidRDefault="00F015A4" w:rsidP="00F015A4">
      <w:pPr>
        <w:ind w:left="720"/>
        <w:contextualSpacing/>
        <w:jc w:val="both"/>
        <w:rPr>
          <w:b/>
        </w:rPr>
      </w:pPr>
    </w:p>
    <w:p w14:paraId="12515EB7" w14:textId="77777777" w:rsidR="00FA0585" w:rsidRDefault="00CA2D0E">
      <w:pPr>
        <w:numPr>
          <w:ilvl w:val="0"/>
          <w:numId w:val="1"/>
        </w:numPr>
        <w:ind w:hanging="360"/>
        <w:contextualSpacing/>
      </w:pPr>
      <w:r>
        <w:t xml:space="preserve">Tentative cost per slot/sample: </w:t>
      </w:r>
    </w:p>
    <w:p w14:paraId="56AB59F6" w14:textId="77777777" w:rsidR="00FA0585" w:rsidRDefault="00CA2D0E">
      <w:pPr>
        <w:ind w:left="720"/>
      </w:pPr>
      <w:r>
        <w:lastRenderedPageBreak/>
        <w:t>(</w:t>
      </w:r>
      <w:r w:rsidR="00F015A4">
        <w:t>Please</w:t>
      </w:r>
      <w:r>
        <w:t xml:space="preserve"> give a reasonable estimate comparing the instrument costs with other facilities at other IITs/Research </w:t>
      </w:r>
      <w:r w:rsidR="00F015A4">
        <w:t>centers</w:t>
      </w:r>
      <w:r>
        <w:t>)</w:t>
      </w:r>
    </w:p>
    <w:p w14:paraId="06A71726" w14:textId="77777777" w:rsidR="00FA0585" w:rsidRDefault="00FA0585">
      <w:pPr>
        <w:ind w:left="720"/>
      </w:pPr>
    </w:p>
    <w:p w14:paraId="532FCC0B" w14:textId="77777777" w:rsidR="00FA0585" w:rsidRDefault="00CA2D0E" w:rsidP="00C65DA1">
      <w:pPr>
        <w:contextualSpacing/>
      </w:pPr>
      <w:r>
        <w:t>Rules and guidelines:</w:t>
      </w:r>
    </w:p>
    <w:p w14:paraId="6BB3A786" w14:textId="77777777" w:rsidR="00C65DA1" w:rsidRDefault="00C65DA1" w:rsidP="00C65DA1">
      <w:pPr>
        <w:ind w:left="720"/>
        <w:contextualSpacing/>
      </w:pPr>
    </w:p>
    <w:p w14:paraId="662E9E3D" w14:textId="77777777" w:rsidR="002B7AAF" w:rsidRDefault="00E345F0" w:rsidP="00E345F0">
      <w:pPr>
        <w:ind w:firstLine="720"/>
        <w:jc w:val="both"/>
      </w:pPr>
      <w:r>
        <w:t xml:space="preserve">Please contact the concerned operator for queries related to the samples.  </w:t>
      </w:r>
    </w:p>
    <w:p w14:paraId="25796CFE" w14:textId="77777777" w:rsidR="00E345F0" w:rsidRDefault="00E345F0" w:rsidP="00E345F0">
      <w:pPr>
        <w:jc w:val="both"/>
      </w:pPr>
    </w:p>
    <w:p w14:paraId="3E571627" w14:textId="77777777" w:rsidR="00FA0585" w:rsidRDefault="00FA0585"/>
    <w:sectPr w:rsidR="00FA05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958"/>
    <w:multiLevelType w:val="hybridMultilevel"/>
    <w:tmpl w:val="614659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FB5761"/>
    <w:multiLevelType w:val="hybridMultilevel"/>
    <w:tmpl w:val="EC365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F11D03"/>
    <w:multiLevelType w:val="multilevel"/>
    <w:tmpl w:val="8B70E9F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CF515CD"/>
    <w:multiLevelType w:val="hybridMultilevel"/>
    <w:tmpl w:val="973C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13AA5"/>
    <w:multiLevelType w:val="multilevel"/>
    <w:tmpl w:val="2D1037E8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63E467B4"/>
    <w:multiLevelType w:val="hybridMultilevel"/>
    <w:tmpl w:val="635AD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0585"/>
    <w:rsid w:val="002B7AAF"/>
    <w:rsid w:val="00320DB1"/>
    <w:rsid w:val="003B7CE5"/>
    <w:rsid w:val="0099567B"/>
    <w:rsid w:val="00A447E9"/>
    <w:rsid w:val="00C65DA1"/>
    <w:rsid w:val="00CA2D0E"/>
    <w:rsid w:val="00E345F0"/>
    <w:rsid w:val="00F015A4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01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01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</dc:creator>
  <cp:lastModifiedBy>Shiv Govind Singh</cp:lastModifiedBy>
  <cp:revision>6</cp:revision>
  <dcterms:created xsi:type="dcterms:W3CDTF">2017-07-17T11:10:00Z</dcterms:created>
  <dcterms:modified xsi:type="dcterms:W3CDTF">2017-08-23T12:33:00Z</dcterms:modified>
</cp:coreProperties>
</file>